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6" w:rsidRDefault="00C353E6" w:rsidP="00C353E6">
      <w:r>
        <w:t>Према чл. 18. Закона о основама система образовања и васпитања (''Сл.гл. РС” бр. 72/09; 52/11; 55/13; 35/13 - аутентично тумачење; 68/15; 62/16 - одлуке УС и 88/2017) у први разред се уписују деца рођена у периоду од 01.03.2013. године до 28.02.2014. године.</w:t>
      </w:r>
    </w:p>
    <w:p w:rsidR="00C353E6" w:rsidRDefault="00C353E6" w:rsidP="00C353E6"/>
    <w:p w:rsidR="00C353E6" w:rsidRDefault="00C353E6" w:rsidP="00C353E6">
      <w:r>
        <w:t>У први разред уписује се свако дете које до почетка школске године (01.09.2020. године) има најмање шест и по, а највише седам и по година.</w:t>
      </w:r>
    </w:p>
    <w:p w:rsidR="00C353E6" w:rsidRDefault="00C353E6" w:rsidP="00C353E6">
      <w:r>
        <w:t>Дете које има од шест до шест и по година (дете рођено у периоду од 01.03.2013. године до 01.09.2014. године) уписује се у први разред након провере спремности за полазак у школу.</w:t>
      </w:r>
    </w:p>
    <w:p w:rsidR="00C353E6" w:rsidRDefault="00C353E6" w:rsidP="00C353E6"/>
    <w:p w:rsidR="00C353E6" w:rsidRDefault="00C353E6" w:rsidP="00C353E6">
      <w:r>
        <w:t>Упис деце у први разред основне школе, који традиционално почиње 1. априла, ове године ће, због актуелне ситуације и ванредног стања, почети касније.</w:t>
      </w:r>
    </w:p>
    <w:p w:rsidR="00C353E6" w:rsidRDefault="00C353E6" w:rsidP="00C353E6"/>
    <w:p w:rsidR="00C353E6" w:rsidRDefault="00C353E6" w:rsidP="00C353E6">
      <w:r>
        <w:t>Уместо уписа, родитељи и други законски заступници ће од среде, 1. априла 2020. године бити у могућности да ступе у контакт са школом у коју желе да упишу своје дете преко нове услуге „Исказивање интересовања за упис у основну школу“ на Порталу еУправа (https://euprava.gov.rs).</w:t>
      </w:r>
    </w:p>
    <w:p w:rsidR="00C353E6" w:rsidRDefault="00C353E6" w:rsidP="00C353E6"/>
    <w:p w:rsidR="00C353E6" w:rsidRDefault="00C353E6" w:rsidP="00C353E6">
      <w:r>
        <w:t>Када почне уписни процес, захтеви ће се одобравати према динамици подношења захтева у школи, које су родитељи обавили од септембра 2019., до фебруара 2020. и према динамици уписа деце која живе на територији школе</w:t>
      </w:r>
    </w:p>
    <w:p w:rsidR="00C353E6" w:rsidRDefault="00C353E6" w:rsidP="00C353E6"/>
    <w:p w:rsidR="00C353E6" w:rsidRDefault="00C353E6" w:rsidP="00C353E6">
      <w:r>
        <w:t xml:space="preserve">Сви родитељи који ће користити ову електронску услугу, биће обавештени о датуму уписа чим исти буде био дефинисан. </w:t>
      </w:r>
    </w:p>
    <w:p w:rsidR="00C353E6" w:rsidRDefault="00C353E6" w:rsidP="00C353E6">
      <w:r>
        <w:rPr>
          <w:lang w:val="sr-Cyrl-RS"/>
        </w:rPr>
        <w:t xml:space="preserve">Уколико родитељи не могу да приступе </w:t>
      </w:r>
      <w:r w:rsidRPr="00C353E6">
        <w:rPr>
          <w:lang w:val="sr-Cyrl-RS"/>
        </w:rPr>
        <w:t>Порталу е</w:t>
      </w:r>
      <w:r>
        <w:rPr>
          <w:lang w:val="sr-Cyrl-RS"/>
        </w:rPr>
        <w:t>Управа (</w:t>
      </w:r>
      <w:hyperlink r:id="rId5" w:history="1">
        <w:r w:rsidRPr="00CC3129">
          <w:rPr>
            <w:rStyle w:val="Hyperlink"/>
            <w:lang w:val="sr-Cyrl-RS"/>
          </w:rPr>
          <w:t>https://euprava.gov.rs</w:t>
        </w:r>
      </w:hyperlink>
      <w:r>
        <w:rPr>
          <w:lang w:val="sr-Cyrl-RS"/>
        </w:rPr>
        <w:t xml:space="preserve">), могу своје интересовање да искажу тако што ће позвати секретара ОШ“Слободан Јовић“ Волуја на тел: 0611184722 или директора школе на тел 0628425141. За све информације, такође се могу обратити школи електронским путем на </w:t>
      </w:r>
      <w:hyperlink r:id="rId6" w:history="1">
        <w:r w:rsidRPr="00CC3129">
          <w:rPr>
            <w:rStyle w:val="Hyperlink"/>
          </w:rPr>
          <w:t>osvoluja@gmail.com</w:t>
        </w:r>
      </w:hyperlink>
    </w:p>
    <w:p w:rsidR="00C353E6" w:rsidRDefault="00C353E6" w:rsidP="00C353E6"/>
    <w:p w:rsidR="00C353E6" w:rsidRDefault="00C353E6" w:rsidP="00C353E6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Директорка школе</w:t>
      </w:r>
    </w:p>
    <w:p w:rsidR="00C353E6" w:rsidRDefault="00C353E6" w:rsidP="00C353E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Душица Јаношевић</w:t>
      </w:r>
      <w:bookmarkStart w:id="0" w:name="_GoBack"/>
      <w:bookmarkEnd w:id="0"/>
      <w:r>
        <w:t xml:space="preserve"> </w:t>
      </w:r>
    </w:p>
    <w:p w:rsidR="00597C37" w:rsidRDefault="00C353E6"/>
    <w:sectPr w:rsidR="0059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6"/>
    <w:rsid w:val="009E174F"/>
    <w:rsid w:val="00BF17B7"/>
    <w:rsid w:val="00C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oluja@gmail.com" TargetMode="External"/><Relationship Id="rId5" Type="http://schemas.openxmlformats.org/officeDocument/2006/relationships/hyperlink" Target="https://euprav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2020-04-06T07:27:00Z</dcterms:created>
  <dcterms:modified xsi:type="dcterms:W3CDTF">2020-04-06T07:34:00Z</dcterms:modified>
</cp:coreProperties>
</file>